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5E" w:rsidRPr="001D39DF" w:rsidRDefault="005E65D8" w:rsidP="00C31B5E">
      <w:pPr>
        <w:jc w:val="center"/>
        <w:rPr>
          <w:b/>
          <w:color w:val="0070C0"/>
          <w:sz w:val="40"/>
          <w:szCs w:val="40"/>
        </w:rPr>
      </w:pPr>
      <w:r w:rsidRPr="001D39DF">
        <w:rPr>
          <w:b/>
          <w:color w:val="0070C0"/>
          <w:sz w:val="40"/>
          <w:szCs w:val="40"/>
        </w:rPr>
        <w:t>CALENDAR MICŢIONAL</w:t>
      </w:r>
      <w:bookmarkStart w:id="0" w:name="_GoBack"/>
      <w:bookmarkEnd w:id="0"/>
    </w:p>
    <w:p w:rsidR="005E65D8" w:rsidRDefault="005E65D8" w:rsidP="005E65D8">
      <w:pPr>
        <w:spacing w:after="0" w:line="240" w:lineRule="auto"/>
      </w:pPr>
      <w:proofErr w:type="spellStart"/>
      <w:proofErr w:type="gramStart"/>
      <w:r>
        <w:t>Nume</w:t>
      </w:r>
      <w:proofErr w:type="spellEnd"/>
      <w:r>
        <w:t xml:space="preserve"> :</w:t>
      </w:r>
      <w:proofErr w:type="gramEnd"/>
      <w:r>
        <w:t xml:space="preserve"> </w:t>
      </w:r>
      <w:r w:rsidRPr="003A32BA">
        <w:rPr>
          <w:sz w:val="18"/>
          <w:szCs w:val="18"/>
        </w:rPr>
        <w:t>………………………………</w:t>
      </w:r>
      <w:r w:rsidR="00C31B5E">
        <w:rPr>
          <w:sz w:val="18"/>
          <w:szCs w:val="18"/>
        </w:rPr>
        <w:t>…</w:t>
      </w:r>
      <w:r w:rsidRPr="003A32BA">
        <w:rPr>
          <w:sz w:val="18"/>
          <w:szCs w:val="18"/>
        </w:rPr>
        <w:t>……………………</w:t>
      </w:r>
      <w:r w:rsidR="003A32BA" w:rsidRPr="003A32BA">
        <w:rPr>
          <w:sz w:val="18"/>
          <w:szCs w:val="18"/>
        </w:rPr>
        <w:t>……………………</w:t>
      </w:r>
      <w:r w:rsidR="00C31B5E">
        <w:rPr>
          <w:sz w:val="18"/>
          <w:szCs w:val="18"/>
        </w:rPr>
        <w:t>………….</w:t>
      </w:r>
      <w:r w:rsidR="003A32BA" w:rsidRPr="003A32BA">
        <w:rPr>
          <w:sz w:val="18"/>
          <w:szCs w:val="18"/>
        </w:rPr>
        <w:t>……………………</w:t>
      </w:r>
      <w:r w:rsidR="00C31B5E">
        <w:rPr>
          <w:sz w:val="18"/>
          <w:szCs w:val="18"/>
        </w:rPr>
        <w:t xml:space="preserve">     </w:t>
      </w:r>
      <w:proofErr w:type="gramStart"/>
      <w:r>
        <w:t>CNP :</w:t>
      </w:r>
      <w:proofErr w:type="gramEnd"/>
      <w:r>
        <w:t xml:space="preserve"> </w:t>
      </w:r>
      <w:r w:rsidRPr="00C31B5E">
        <w:rPr>
          <w:sz w:val="16"/>
          <w:szCs w:val="16"/>
        </w:rPr>
        <w:t>_</w:t>
      </w:r>
      <w:r w:rsidR="003A32BA" w:rsidRPr="00C31B5E">
        <w:rPr>
          <w:sz w:val="16"/>
          <w:szCs w:val="16"/>
        </w:rPr>
        <w:t>_</w:t>
      </w:r>
      <w:r w:rsidRPr="00C31B5E">
        <w:rPr>
          <w:sz w:val="16"/>
          <w:szCs w:val="16"/>
        </w:rPr>
        <w:t xml:space="preserve"> _</w:t>
      </w:r>
      <w:r w:rsidR="003A32BA" w:rsidRPr="00C31B5E">
        <w:rPr>
          <w:sz w:val="16"/>
          <w:szCs w:val="16"/>
        </w:rPr>
        <w:t>_</w:t>
      </w:r>
      <w:r w:rsidRPr="00C31B5E">
        <w:rPr>
          <w:sz w:val="16"/>
          <w:szCs w:val="16"/>
        </w:rPr>
        <w:t xml:space="preserve"> _</w:t>
      </w:r>
      <w:r w:rsidR="003A32BA" w:rsidRPr="00C31B5E">
        <w:rPr>
          <w:sz w:val="16"/>
          <w:szCs w:val="16"/>
        </w:rPr>
        <w:t>_</w:t>
      </w:r>
      <w:r w:rsidRPr="00C31B5E">
        <w:rPr>
          <w:sz w:val="16"/>
          <w:szCs w:val="16"/>
        </w:rPr>
        <w:t xml:space="preserve"> _</w:t>
      </w:r>
      <w:r w:rsidR="003A32BA" w:rsidRPr="00C31B5E">
        <w:rPr>
          <w:sz w:val="16"/>
          <w:szCs w:val="16"/>
        </w:rPr>
        <w:t>_</w:t>
      </w:r>
      <w:r w:rsidRPr="00C31B5E">
        <w:rPr>
          <w:sz w:val="16"/>
          <w:szCs w:val="16"/>
        </w:rPr>
        <w:t xml:space="preserve"> _</w:t>
      </w:r>
      <w:r w:rsidR="003A32BA" w:rsidRPr="00C31B5E">
        <w:rPr>
          <w:sz w:val="16"/>
          <w:szCs w:val="16"/>
        </w:rPr>
        <w:t>_</w:t>
      </w:r>
      <w:r w:rsidRPr="00C31B5E">
        <w:rPr>
          <w:sz w:val="16"/>
          <w:szCs w:val="16"/>
        </w:rPr>
        <w:t xml:space="preserve"> _</w:t>
      </w:r>
      <w:r w:rsidR="003A32BA" w:rsidRPr="00C31B5E">
        <w:rPr>
          <w:sz w:val="16"/>
          <w:szCs w:val="16"/>
        </w:rPr>
        <w:t>_</w:t>
      </w:r>
      <w:r w:rsidRPr="00C31B5E">
        <w:rPr>
          <w:sz w:val="16"/>
          <w:szCs w:val="16"/>
        </w:rPr>
        <w:t xml:space="preserve"> </w:t>
      </w:r>
      <w:r w:rsidR="00C31B5E" w:rsidRPr="00C31B5E">
        <w:rPr>
          <w:sz w:val="16"/>
          <w:szCs w:val="16"/>
        </w:rPr>
        <w:t xml:space="preserve"> </w:t>
      </w:r>
      <w:r w:rsidRPr="00C31B5E">
        <w:rPr>
          <w:sz w:val="16"/>
          <w:szCs w:val="16"/>
        </w:rPr>
        <w:t>_</w:t>
      </w:r>
      <w:r w:rsidR="003A32BA" w:rsidRPr="00C31B5E">
        <w:rPr>
          <w:sz w:val="16"/>
          <w:szCs w:val="16"/>
        </w:rPr>
        <w:t>_</w:t>
      </w:r>
      <w:r w:rsidRPr="00C31B5E">
        <w:rPr>
          <w:sz w:val="16"/>
          <w:szCs w:val="16"/>
        </w:rPr>
        <w:t xml:space="preserve"> _</w:t>
      </w:r>
      <w:r w:rsidR="003A32BA" w:rsidRPr="00C31B5E">
        <w:rPr>
          <w:sz w:val="16"/>
          <w:szCs w:val="16"/>
        </w:rPr>
        <w:t>_</w:t>
      </w:r>
      <w:r w:rsidRPr="00C31B5E">
        <w:rPr>
          <w:sz w:val="16"/>
          <w:szCs w:val="16"/>
        </w:rPr>
        <w:t xml:space="preserve"> _</w:t>
      </w:r>
      <w:r w:rsidR="003A32BA" w:rsidRPr="00C31B5E">
        <w:rPr>
          <w:sz w:val="16"/>
          <w:szCs w:val="16"/>
        </w:rPr>
        <w:t>_</w:t>
      </w:r>
      <w:r w:rsidRPr="00C31B5E">
        <w:rPr>
          <w:sz w:val="16"/>
          <w:szCs w:val="16"/>
        </w:rPr>
        <w:t xml:space="preserve"> _</w:t>
      </w:r>
      <w:r w:rsidR="003A32BA" w:rsidRPr="00C31B5E">
        <w:rPr>
          <w:sz w:val="16"/>
          <w:szCs w:val="16"/>
        </w:rPr>
        <w:t>_</w:t>
      </w:r>
      <w:r w:rsidRPr="00C31B5E">
        <w:rPr>
          <w:sz w:val="16"/>
          <w:szCs w:val="16"/>
        </w:rPr>
        <w:t xml:space="preserve"> _</w:t>
      </w:r>
      <w:r w:rsidR="003A32BA" w:rsidRPr="00C31B5E">
        <w:rPr>
          <w:sz w:val="16"/>
          <w:szCs w:val="16"/>
        </w:rPr>
        <w:t>_</w:t>
      </w:r>
      <w:r w:rsidRPr="00C31B5E">
        <w:rPr>
          <w:sz w:val="16"/>
          <w:szCs w:val="16"/>
        </w:rPr>
        <w:t xml:space="preserve"> _</w:t>
      </w:r>
      <w:r w:rsidR="003A32BA" w:rsidRPr="00C31B5E">
        <w:rPr>
          <w:sz w:val="16"/>
          <w:szCs w:val="16"/>
        </w:rPr>
        <w:t>_</w:t>
      </w:r>
      <w:r w:rsidRPr="00C31B5E">
        <w:rPr>
          <w:sz w:val="16"/>
          <w:szCs w:val="16"/>
        </w:rPr>
        <w:t xml:space="preserve"> _</w:t>
      </w:r>
      <w:r w:rsidR="003A32BA" w:rsidRPr="00C31B5E">
        <w:rPr>
          <w:sz w:val="16"/>
          <w:szCs w:val="16"/>
        </w:rPr>
        <w:t>_</w:t>
      </w:r>
    </w:p>
    <w:p w:rsidR="00C31B5E" w:rsidRDefault="00C31B5E" w:rsidP="005E65D8">
      <w:pPr>
        <w:spacing w:after="0" w:line="240" w:lineRule="auto"/>
      </w:pPr>
      <w:proofErr w:type="gramStart"/>
      <w:r>
        <w:t>Data :</w:t>
      </w:r>
      <w:proofErr w:type="gramEnd"/>
      <w:r>
        <w:t xml:space="preserve">   </w:t>
      </w:r>
      <w:r w:rsidRPr="00C31B5E">
        <w:rPr>
          <w:sz w:val="16"/>
          <w:szCs w:val="16"/>
        </w:rPr>
        <w:t>…………………………………..</w:t>
      </w:r>
    </w:p>
    <w:p w:rsidR="005E65D8" w:rsidRDefault="005E65D8" w:rsidP="005E65D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736"/>
        <w:gridCol w:w="717"/>
        <w:gridCol w:w="736"/>
        <w:gridCol w:w="704"/>
        <w:gridCol w:w="736"/>
        <w:gridCol w:w="704"/>
        <w:gridCol w:w="736"/>
        <w:gridCol w:w="682"/>
        <w:gridCol w:w="736"/>
        <w:gridCol w:w="682"/>
        <w:gridCol w:w="736"/>
        <w:gridCol w:w="682"/>
      </w:tblGrid>
      <w:tr w:rsidR="005E65D8" w:rsidTr="002D1D64">
        <w:tc>
          <w:tcPr>
            <w:tcW w:w="782" w:type="dxa"/>
            <w:vMerge w:val="restart"/>
            <w:tcBorders>
              <w:right w:val="single" w:sz="12" w:space="0" w:color="auto"/>
            </w:tcBorders>
            <w:vAlign w:val="center"/>
          </w:tcPr>
          <w:p w:rsidR="005E65D8" w:rsidRPr="005E65D8" w:rsidRDefault="005E65D8" w:rsidP="003A32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5E65D8">
              <w:rPr>
                <w:rFonts w:ascii="Arial Narrow" w:hAnsi="Arial Narrow"/>
                <w:b/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4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E65D8" w:rsidRPr="002D1D64" w:rsidRDefault="005E65D8" w:rsidP="002D1D6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1D64">
              <w:rPr>
                <w:rFonts w:ascii="Arial" w:hAnsi="Arial" w:cs="Arial"/>
                <w:b/>
                <w:sz w:val="20"/>
                <w:szCs w:val="20"/>
              </w:rPr>
              <w:t>Ziua</w:t>
            </w:r>
            <w:proofErr w:type="spellEnd"/>
            <w:r w:rsidRPr="002D1D64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E65D8" w:rsidRPr="002D1D64" w:rsidRDefault="005E65D8" w:rsidP="002D1D6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1D64">
              <w:rPr>
                <w:rFonts w:ascii="Arial" w:hAnsi="Arial" w:cs="Arial"/>
                <w:b/>
                <w:sz w:val="20"/>
                <w:szCs w:val="20"/>
              </w:rPr>
              <w:t>Ziua</w:t>
            </w:r>
            <w:proofErr w:type="spellEnd"/>
            <w:r w:rsidRPr="002D1D64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E65D8" w:rsidRPr="002D1D64" w:rsidRDefault="005E65D8" w:rsidP="002D1D6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1D64">
              <w:rPr>
                <w:rFonts w:ascii="Arial" w:hAnsi="Arial" w:cs="Arial"/>
                <w:b/>
                <w:sz w:val="20"/>
                <w:szCs w:val="20"/>
              </w:rPr>
              <w:t>Ziua</w:t>
            </w:r>
            <w:proofErr w:type="spellEnd"/>
            <w:r w:rsidRPr="002D1D64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E65D8" w:rsidRPr="002D1D64" w:rsidRDefault="005E65D8" w:rsidP="002D1D6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1D64">
              <w:rPr>
                <w:rFonts w:ascii="Arial" w:hAnsi="Arial" w:cs="Arial"/>
                <w:b/>
                <w:sz w:val="20"/>
                <w:szCs w:val="20"/>
              </w:rPr>
              <w:t>Ziua</w:t>
            </w:r>
            <w:proofErr w:type="spellEnd"/>
            <w:r w:rsidRPr="002D1D64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E65D8" w:rsidRPr="002D1D64" w:rsidRDefault="005E65D8" w:rsidP="002D1D6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1D64">
              <w:rPr>
                <w:rFonts w:ascii="Arial" w:hAnsi="Arial" w:cs="Arial"/>
                <w:b/>
                <w:sz w:val="20"/>
                <w:szCs w:val="20"/>
              </w:rPr>
              <w:t>Ziua</w:t>
            </w:r>
            <w:proofErr w:type="spellEnd"/>
            <w:r w:rsidRPr="002D1D64"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E65D8" w:rsidRPr="002D1D64" w:rsidRDefault="005E65D8" w:rsidP="002D1D6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1D64">
              <w:rPr>
                <w:rFonts w:ascii="Arial" w:hAnsi="Arial" w:cs="Arial"/>
                <w:b/>
                <w:sz w:val="20"/>
                <w:szCs w:val="20"/>
              </w:rPr>
              <w:t>Ziua</w:t>
            </w:r>
            <w:proofErr w:type="spellEnd"/>
            <w:r w:rsidRPr="002D1D64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</w:p>
        </w:tc>
      </w:tr>
      <w:tr w:rsidR="005E65D8" w:rsidTr="00C31B5E">
        <w:tc>
          <w:tcPr>
            <w:tcW w:w="782" w:type="dxa"/>
            <w:vMerge/>
            <w:tcBorders>
              <w:right w:val="single" w:sz="12" w:space="0" w:color="auto"/>
            </w:tcBorders>
          </w:tcPr>
          <w:p w:rsidR="005E65D8" w:rsidRPr="005E65D8" w:rsidRDefault="005E65D8" w:rsidP="00C31B5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:rsidR="005E65D8" w:rsidRPr="005E65D8" w:rsidRDefault="005E65D8" w:rsidP="00C31B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Lichide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băute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(ml)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E65D8" w:rsidRPr="005E65D8" w:rsidRDefault="005E65D8" w:rsidP="00C31B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Urină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(ml)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:rsidR="005E65D8" w:rsidRPr="005E65D8" w:rsidRDefault="005E65D8" w:rsidP="00C31B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Lichide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băute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(ml)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5E65D8" w:rsidRPr="005E65D8" w:rsidRDefault="005E65D8" w:rsidP="00C31B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Urină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(ml)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:rsidR="005E65D8" w:rsidRPr="005E65D8" w:rsidRDefault="005E65D8" w:rsidP="00C31B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Lichide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băute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(ml)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5E65D8" w:rsidRPr="005E65D8" w:rsidRDefault="005E65D8" w:rsidP="00C31B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Urină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(ml)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:rsidR="005E65D8" w:rsidRPr="005E65D8" w:rsidRDefault="005E65D8" w:rsidP="00C31B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Lichide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băute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(ml)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5E65D8" w:rsidRPr="005E65D8" w:rsidRDefault="005E65D8" w:rsidP="00C31B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Urină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(ml)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:rsidR="005E65D8" w:rsidRPr="005E65D8" w:rsidRDefault="005E65D8" w:rsidP="00C31B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Lichide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băute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(ml)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5E65D8" w:rsidRPr="005E65D8" w:rsidRDefault="005E65D8" w:rsidP="00C31B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Urină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(ml)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:rsidR="005E65D8" w:rsidRPr="005E65D8" w:rsidRDefault="005E65D8" w:rsidP="00C31B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Lichide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băute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(ml)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5E65D8" w:rsidRPr="005E65D8" w:rsidRDefault="005E65D8" w:rsidP="00C31B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E65D8">
              <w:rPr>
                <w:rFonts w:ascii="Arial Narrow" w:hAnsi="Arial Narrow"/>
                <w:sz w:val="20"/>
                <w:szCs w:val="20"/>
              </w:rPr>
              <w:t>Urină</w:t>
            </w:r>
            <w:proofErr w:type="spellEnd"/>
            <w:r w:rsidRPr="005E65D8">
              <w:rPr>
                <w:rFonts w:ascii="Arial Narrow" w:hAnsi="Arial Narrow"/>
                <w:sz w:val="20"/>
                <w:szCs w:val="20"/>
              </w:rPr>
              <w:t xml:space="preserve"> (ml)</w:t>
            </w:r>
          </w:p>
        </w:tc>
      </w:tr>
      <w:tr w:rsidR="009831D9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  <w:r>
              <w:t>6 am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</w:tr>
      <w:tr w:rsidR="003A32BA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  <w:r>
              <w:t>7 am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</w:tr>
      <w:tr w:rsidR="009831D9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  <w:r>
              <w:t>8 am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</w:tr>
      <w:tr w:rsidR="003A32BA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  <w:r>
              <w:t>9 am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</w:tr>
      <w:tr w:rsidR="009831D9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  <w:r>
              <w:t>10 am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</w:tr>
      <w:tr w:rsidR="003A32BA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3A32BA" w:rsidP="00C31B5E">
            <w:pPr>
              <w:spacing w:before="60" w:after="60"/>
            </w:pPr>
            <w:r>
              <w:t>11 am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</w:tr>
      <w:tr w:rsidR="009831D9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3A32BA" w:rsidP="00C31B5E">
            <w:pPr>
              <w:spacing w:before="60" w:after="60"/>
            </w:pPr>
            <w:r>
              <w:t>12 am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</w:tr>
      <w:tr w:rsidR="005E65D8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3A32BA" w:rsidP="00C31B5E">
            <w:pPr>
              <w:spacing w:before="60" w:after="60"/>
            </w:pPr>
            <w:r>
              <w:t>1 pm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</w:tr>
      <w:tr w:rsidR="009831D9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3A32BA" w:rsidP="00C31B5E">
            <w:pPr>
              <w:spacing w:before="60" w:after="60"/>
            </w:pPr>
            <w:r>
              <w:t>2 pm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</w:tr>
      <w:tr w:rsidR="005E65D8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3A32BA" w:rsidP="00C31B5E">
            <w:pPr>
              <w:spacing w:before="60" w:after="60"/>
            </w:pPr>
            <w:r>
              <w:t>3 pm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</w:tr>
      <w:tr w:rsidR="009831D9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3A32BA" w:rsidP="00C31B5E">
            <w:pPr>
              <w:spacing w:before="60" w:after="60"/>
            </w:pPr>
            <w:r>
              <w:t>4 pm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</w:tr>
      <w:tr w:rsidR="005E65D8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3A32BA" w:rsidP="00C31B5E">
            <w:pPr>
              <w:spacing w:before="60" w:after="60"/>
            </w:pPr>
            <w:r>
              <w:t>5 pm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</w:tr>
      <w:tr w:rsidR="009831D9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3A32BA" w:rsidP="00C31B5E">
            <w:pPr>
              <w:spacing w:before="60" w:after="60"/>
            </w:pPr>
            <w:r>
              <w:t>6 pm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</w:tr>
      <w:tr w:rsidR="005E65D8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3A32BA" w:rsidP="00C31B5E">
            <w:pPr>
              <w:spacing w:before="60" w:after="60"/>
            </w:pPr>
            <w:r>
              <w:t>7 pm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</w:tr>
      <w:tr w:rsidR="009831D9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3A32BA" w:rsidP="00C31B5E">
            <w:pPr>
              <w:spacing w:before="60" w:after="60"/>
            </w:pPr>
            <w:r>
              <w:t>8 pm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</w:tr>
      <w:tr w:rsidR="005E65D8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3A32BA" w:rsidP="00C31B5E">
            <w:pPr>
              <w:spacing w:before="60" w:after="60"/>
            </w:pPr>
            <w:r>
              <w:t>9 pm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</w:tr>
      <w:tr w:rsidR="009831D9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3A32BA" w:rsidP="00C31B5E">
            <w:pPr>
              <w:spacing w:before="60" w:after="60"/>
            </w:pPr>
            <w:r>
              <w:t>10 pm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</w:tr>
      <w:tr w:rsidR="005E65D8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3A32BA" w:rsidP="00C31B5E">
            <w:pPr>
              <w:spacing w:before="60" w:after="60"/>
            </w:pPr>
            <w:r>
              <w:t>11 pm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</w:tr>
      <w:tr w:rsidR="009831D9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3A32BA" w:rsidP="00C31B5E">
            <w:pPr>
              <w:spacing w:before="60" w:after="60"/>
            </w:pPr>
            <w:r>
              <w:t>12 pm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E65D8" w:rsidRDefault="005E65D8" w:rsidP="00C31B5E">
            <w:pPr>
              <w:spacing w:before="60" w:after="60"/>
            </w:pPr>
          </w:p>
        </w:tc>
      </w:tr>
      <w:tr w:rsidR="005E65D8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3A32BA" w:rsidP="00C31B5E">
            <w:pPr>
              <w:spacing w:before="60" w:after="60"/>
            </w:pPr>
            <w:r>
              <w:t>1 am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5E65D8" w:rsidRDefault="005E65D8" w:rsidP="00C31B5E">
            <w:pPr>
              <w:spacing w:before="60" w:after="60"/>
            </w:pPr>
          </w:p>
        </w:tc>
      </w:tr>
      <w:tr w:rsidR="009831D9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  <w:r>
              <w:t>2 am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</w:tr>
      <w:tr w:rsidR="003A32BA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  <w:r>
              <w:t>3 am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</w:tr>
      <w:tr w:rsidR="009831D9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  <w:r>
              <w:t>4 am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</w:tr>
      <w:tr w:rsidR="003A32BA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  <w:r>
              <w:t>5 am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</w:tcPr>
          <w:p w:rsidR="003A32BA" w:rsidRDefault="003A32BA" w:rsidP="00C31B5E">
            <w:pPr>
              <w:spacing w:before="60" w:after="60"/>
            </w:pPr>
          </w:p>
        </w:tc>
      </w:tr>
      <w:tr w:rsidR="009831D9" w:rsidTr="009831D9">
        <w:tc>
          <w:tcPr>
            <w:tcW w:w="7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9831D9" w:rsidP="00C31B5E">
            <w:pPr>
              <w:spacing w:before="60" w:after="60"/>
            </w:pPr>
            <w:r>
              <w:t>6 am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73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A32BA" w:rsidRDefault="003A32BA" w:rsidP="00C31B5E">
            <w:pPr>
              <w:spacing w:before="60" w:after="60"/>
            </w:pPr>
          </w:p>
        </w:tc>
      </w:tr>
    </w:tbl>
    <w:p w:rsidR="005E65D8" w:rsidRPr="002D1D64" w:rsidRDefault="005E65D8" w:rsidP="005E65D8">
      <w:pPr>
        <w:spacing w:after="0" w:line="240" w:lineRule="auto"/>
        <w:rPr>
          <w:sz w:val="12"/>
          <w:szCs w:val="12"/>
        </w:rPr>
      </w:pPr>
    </w:p>
    <w:p w:rsidR="002D1D64" w:rsidRPr="002D1D64" w:rsidRDefault="002D1D64" w:rsidP="002D1D64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lang w:val="ro-RO"/>
        </w:rPr>
      </w:pPr>
      <w:r w:rsidRPr="002D1D64">
        <w:rPr>
          <w:lang w:val="ro-RO"/>
        </w:rPr>
        <w:t xml:space="preserve">Aportul de lichide </w:t>
      </w:r>
      <w:r w:rsidRPr="002D1D64">
        <w:t>=</w:t>
      </w:r>
      <w:r w:rsidRPr="002D1D64">
        <w:rPr>
          <w:lang w:val="ro-RO"/>
        </w:rPr>
        <w:t xml:space="preserve"> măsura şi înregistrarea a tuturor lichidelor în mililitri</w:t>
      </w:r>
    </w:p>
    <w:p w:rsidR="002D1D64" w:rsidRPr="002D1D64" w:rsidRDefault="002D1D64" w:rsidP="002D1D64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lang w:val="ro-RO"/>
        </w:rPr>
      </w:pPr>
      <w:r w:rsidRPr="002D1D64">
        <w:rPr>
          <w:bCs/>
          <w:lang w:val="ro-RO"/>
        </w:rPr>
        <w:t xml:space="preserve">Diureza = </w:t>
      </w:r>
      <w:r w:rsidRPr="002D1D64">
        <w:rPr>
          <w:lang w:val="ro-RO"/>
        </w:rPr>
        <w:t>folosind o cană de măsurare  notaţi cantitatea de urină eliminată, în mililitri</w:t>
      </w:r>
    </w:p>
    <w:p w:rsidR="00D861AF" w:rsidRPr="002D1D64" w:rsidRDefault="002D1D64" w:rsidP="002D1D64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</w:pPr>
      <w:r w:rsidRPr="002D1D64">
        <w:rPr>
          <w:lang w:val="ro-RO"/>
        </w:rPr>
        <w:t xml:space="preserve">Înţelegem că pot exista momente când nu puteţi măsura cantitatea. În cazul acesta menţionaţi numai ora. </w:t>
      </w:r>
    </w:p>
    <w:sectPr w:rsidR="00D861AF" w:rsidRPr="002D1D64" w:rsidSect="002D1D64">
      <w:headerReference w:type="default" r:id="rId8"/>
      <w:footerReference w:type="default" r:id="rId9"/>
      <w:pgSz w:w="11907" w:h="16840" w:code="9"/>
      <w:pgMar w:top="851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64" w:rsidRDefault="002D1D64" w:rsidP="002D1D64">
      <w:pPr>
        <w:spacing w:after="0" w:line="240" w:lineRule="auto"/>
      </w:pPr>
      <w:r>
        <w:separator/>
      </w:r>
    </w:p>
  </w:endnote>
  <w:endnote w:type="continuationSeparator" w:id="0">
    <w:p w:rsidR="002D1D64" w:rsidRDefault="002D1D64" w:rsidP="002D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64" w:rsidRDefault="002D1D64" w:rsidP="002D1D64">
    <w:pPr>
      <w:pStyle w:val="Footer"/>
      <w:jc w:val="center"/>
      <w:rPr>
        <w:color w:val="00B0F0"/>
        <w:sz w:val="20"/>
        <w:szCs w:val="20"/>
      </w:rPr>
    </w:pPr>
    <w:r w:rsidRPr="00012621">
      <w:rPr>
        <w:color w:val="00B0F0"/>
        <w:sz w:val="20"/>
        <w:szCs w:val="20"/>
      </w:rPr>
      <w:t xml:space="preserve">S.C. CABINETELE MEDICALE DR. GLUCK S.R.L., Str. </w:t>
    </w:r>
    <w:proofErr w:type="spellStart"/>
    <w:r w:rsidRPr="00012621">
      <w:rPr>
        <w:color w:val="00B0F0"/>
        <w:sz w:val="20"/>
        <w:szCs w:val="20"/>
      </w:rPr>
      <w:t>Episcop</w:t>
    </w:r>
    <w:proofErr w:type="spellEnd"/>
    <w:r w:rsidRPr="00012621">
      <w:rPr>
        <w:color w:val="00B0F0"/>
        <w:sz w:val="20"/>
        <w:szCs w:val="20"/>
      </w:rPr>
      <w:t xml:space="preserve"> </w:t>
    </w:r>
    <w:proofErr w:type="spellStart"/>
    <w:r w:rsidRPr="00012621">
      <w:rPr>
        <w:color w:val="00B0F0"/>
        <w:sz w:val="20"/>
        <w:szCs w:val="20"/>
      </w:rPr>
      <w:t>Chesarie</w:t>
    </w:r>
    <w:proofErr w:type="spellEnd"/>
    <w:r w:rsidRPr="00012621">
      <w:rPr>
        <w:color w:val="00B0F0"/>
        <w:sz w:val="20"/>
        <w:szCs w:val="20"/>
      </w:rPr>
      <w:t xml:space="preserve">, nr. 15, City Center Residence, </w:t>
    </w:r>
    <w:proofErr w:type="spellStart"/>
    <w:r w:rsidRPr="00012621">
      <w:rPr>
        <w:color w:val="00B0F0"/>
        <w:sz w:val="20"/>
        <w:szCs w:val="20"/>
      </w:rPr>
      <w:t>Tronson</w:t>
    </w:r>
    <w:proofErr w:type="spellEnd"/>
    <w:r w:rsidRPr="00012621">
      <w:rPr>
        <w:color w:val="00B0F0"/>
        <w:sz w:val="20"/>
        <w:szCs w:val="20"/>
      </w:rPr>
      <w:t xml:space="preserve"> C2, </w:t>
    </w:r>
    <w:proofErr w:type="spellStart"/>
    <w:r w:rsidRPr="00012621">
      <w:rPr>
        <w:color w:val="00B0F0"/>
        <w:sz w:val="20"/>
        <w:szCs w:val="20"/>
      </w:rPr>
      <w:t>Parter</w:t>
    </w:r>
    <w:proofErr w:type="spellEnd"/>
    <w:r w:rsidRPr="00012621">
      <w:rPr>
        <w:color w:val="00B0F0"/>
        <w:sz w:val="20"/>
        <w:szCs w:val="20"/>
      </w:rPr>
      <w:t xml:space="preserve">, CUI 28962765, J40/9544/2011, Tel: 0314.156.755 </w:t>
    </w:r>
    <w:proofErr w:type="spellStart"/>
    <w:r w:rsidRPr="00012621">
      <w:rPr>
        <w:color w:val="00B0F0"/>
        <w:sz w:val="20"/>
        <w:szCs w:val="20"/>
      </w:rPr>
      <w:t>sau</w:t>
    </w:r>
    <w:proofErr w:type="spellEnd"/>
    <w:r w:rsidRPr="00012621">
      <w:rPr>
        <w:color w:val="00B0F0"/>
        <w:sz w:val="20"/>
        <w:szCs w:val="20"/>
      </w:rPr>
      <w:t xml:space="preserve"> 0730.072.294 </w:t>
    </w:r>
  </w:p>
  <w:p w:rsidR="002D1D64" w:rsidRPr="00012621" w:rsidRDefault="002D1D64" w:rsidP="002D1D64">
    <w:pPr>
      <w:pStyle w:val="Footer"/>
      <w:jc w:val="center"/>
      <w:rPr>
        <w:color w:val="00B0F0"/>
        <w:sz w:val="20"/>
        <w:szCs w:val="20"/>
      </w:rPr>
    </w:pPr>
    <w:r w:rsidRPr="00012621">
      <w:rPr>
        <w:color w:val="00B0F0"/>
        <w:sz w:val="20"/>
        <w:szCs w:val="20"/>
      </w:rPr>
      <w:t>Email: contact@gluckmed.ro; web: www.gluckmed.ro</w:t>
    </w:r>
  </w:p>
  <w:sdt>
    <w:sdtPr>
      <w:id w:val="793561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1D64" w:rsidRDefault="002D1D64" w:rsidP="002D1D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9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64" w:rsidRDefault="002D1D64" w:rsidP="002D1D64">
      <w:pPr>
        <w:spacing w:after="0" w:line="240" w:lineRule="auto"/>
      </w:pPr>
      <w:r>
        <w:separator/>
      </w:r>
    </w:p>
  </w:footnote>
  <w:footnote w:type="continuationSeparator" w:id="0">
    <w:p w:rsidR="002D1D64" w:rsidRDefault="002D1D64" w:rsidP="002D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64" w:rsidRDefault="002D1D6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0BE448" wp14:editId="2C418F73">
          <wp:simplePos x="0" y="0"/>
          <wp:positionH relativeFrom="column">
            <wp:posOffset>4930036</wp:posOffset>
          </wp:positionH>
          <wp:positionV relativeFrom="paragraph">
            <wp:posOffset>-323480</wp:posOffset>
          </wp:positionV>
          <wp:extent cx="1597025" cy="66865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22C1C"/>
    <w:multiLevelType w:val="hybridMultilevel"/>
    <w:tmpl w:val="EAD8F51E"/>
    <w:lvl w:ilvl="0" w:tplc="7486BB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46ED4"/>
    <w:multiLevelType w:val="hybridMultilevel"/>
    <w:tmpl w:val="038A1176"/>
    <w:lvl w:ilvl="0" w:tplc="7486BB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D8"/>
    <w:rsid w:val="001D39DF"/>
    <w:rsid w:val="002D1D64"/>
    <w:rsid w:val="003A32BA"/>
    <w:rsid w:val="005E65D8"/>
    <w:rsid w:val="009831D9"/>
    <w:rsid w:val="00A04151"/>
    <w:rsid w:val="00A338CA"/>
    <w:rsid w:val="00C31B5E"/>
    <w:rsid w:val="00C8088C"/>
    <w:rsid w:val="00D8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D64"/>
  </w:style>
  <w:style w:type="paragraph" w:styleId="Footer">
    <w:name w:val="footer"/>
    <w:basedOn w:val="Normal"/>
    <w:link w:val="FooterChar"/>
    <w:uiPriority w:val="99"/>
    <w:unhideWhenUsed/>
    <w:rsid w:val="002D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D64"/>
  </w:style>
  <w:style w:type="paragraph" w:styleId="ListParagraph">
    <w:name w:val="List Paragraph"/>
    <w:basedOn w:val="Normal"/>
    <w:uiPriority w:val="34"/>
    <w:qFormat/>
    <w:rsid w:val="002D1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D64"/>
  </w:style>
  <w:style w:type="paragraph" w:styleId="Footer">
    <w:name w:val="footer"/>
    <w:basedOn w:val="Normal"/>
    <w:link w:val="FooterChar"/>
    <w:uiPriority w:val="99"/>
    <w:unhideWhenUsed/>
    <w:rsid w:val="002D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D64"/>
  </w:style>
  <w:style w:type="paragraph" w:styleId="ListParagraph">
    <w:name w:val="List Paragraph"/>
    <w:basedOn w:val="Normal"/>
    <w:uiPriority w:val="34"/>
    <w:qFormat/>
    <w:rsid w:val="002D1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Urologie</dc:creator>
  <cp:lastModifiedBy>Urologie</cp:lastModifiedBy>
  <cp:revision>4</cp:revision>
  <cp:lastPrinted>2016-01-12T12:58:00Z</cp:lastPrinted>
  <dcterms:created xsi:type="dcterms:W3CDTF">2016-01-12T12:54:00Z</dcterms:created>
  <dcterms:modified xsi:type="dcterms:W3CDTF">2016-01-12T13:04:00Z</dcterms:modified>
</cp:coreProperties>
</file>